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8F9" w:rsidRPr="00397D64" w:rsidRDefault="005D28F9" w:rsidP="00A04592">
      <w:pPr>
        <w:spacing w:line="276" w:lineRule="auto"/>
        <w:jc w:val="both"/>
        <w:rPr>
          <w:rFonts w:ascii="Century Gothic" w:hAnsi="Century Gothic"/>
        </w:rPr>
      </w:pPr>
      <w:r w:rsidRPr="00397D64">
        <w:rPr>
          <w:rFonts w:ascii="Century Gothic" w:hAnsi="Century Gothic"/>
        </w:rPr>
        <w:t xml:space="preserve">Assunto: </w:t>
      </w:r>
      <w:r w:rsidRPr="00397D64">
        <w:rPr>
          <w:rFonts w:ascii="Century Gothic" w:hAnsi="Century Gothic"/>
          <w:b/>
        </w:rPr>
        <w:t>Esclarecimento faz</w:t>
      </w:r>
    </w:p>
    <w:p w:rsidR="005D28F9" w:rsidRPr="00397D64" w:rsidRDefault="005D28F9" w:rsidP="00A04592">
      <w:pPr>
        <w:spacing w:line="276" w:lineRule="auto"/>
        <w:jc w:val="both"/>
        <w:rPr>
          <w:rFonts w:ascii="Century Gothic" w:hAnsi="Century Gothic"/>
          <w:b/>
        </w:rPr>
      </w:pPr>
      <w:r w:rsidRPr="00397D64">
        <w:rPr>
          <w:rFonts w:ascii="Century Gothic" w:hAnsi="Century Gothic"/>
        </w:rPr>
        <w:t xml:space="preserve">Referência: </w:t>
      </w:r>
      <w:r w:rsidRPr="00397D64">
        <w:rPr>
          <w:rFonts w:ascii="Century Gothic" w:hAnsi="Century Gothic"/>
          <w:b/>
        </w:rPr>
        <w:t>Pregão Presencial 0</w:t>
      </w:r>
      <w:r w:rsidR="00844C6E" w:rsidRPr="00397D64">
        <w:rPr>
          <w:rFonts w:ascii="Century Gothic" w:hAnsi="Century Gothic"/>
          <w:b/>
        </w:rPr>
        <w:t>42</w:t>
      </w:r>
      <w:r w:rsidRPr="00397D64">
        <w:rPr>
          <w:rFonts w:ascii="Century Gothic" w:hAnsi="Century Gothic"/>
          <w:b/>
        </w:rPr>
        <w:t xml:space="preserve">/2021, Processo </w:t>
      </w:r>
      <w:proofErr w:type="gramStart"/>
      <w:r w:rsidRPr="00397D64">
        <w:rPr>
          <w:rFonts w:ascii="Century Gothic" w:hAnsi="Century Gothic"/>
          <w:b/>
        </w:rPr>
        <w:t>n.º</w:t>
      </w:r>
      <w:proofErr w:type="gramEnd"/>
      <w:r w:rsidRPr="00397D64">
        <w:rPr>
          <w:rFonts w:ascii="Century Gothic" w:hAnsi="Century Gothic"/>
          <w:b/>
        </w:rPr>
        <w:t xml:space="preserve"> </w:t>
      </w:r>
      <w:r w:rsidR="00844C6E" w:rsidRPr="00397D64">
        <w:rPr>
          <w:rFonts w:ascii="Century Gothic" w:hAnsi="Century Gothic"/>
          <w:b/>
        </w:rPr>
        <w:t>167</w:t>
      </w:r>
      <w:r w:rsidRPr="00397D64">
        <w:rPr>
          <w:rFonts w:ascii="Century Gothic" w:hAnsi="Century Gothic"/>
          <w:b/>
        </w:rPr>
        <w:t>/2021.</w:t>
      </w:r>
    </w:p>
    <w:p w:rsidR="00844C6E" w:rsidRPr="00397D64" w:rsidRDefault="00844C6E" w:rsidP="00A04592">
      <w:pPr>
        <w:spacing w:line="276" w:lineRule="auto"/>
        <w:jc w:val="both"/>
        <w:rPr>
          <w:rFonts w:ascii="Century Gothic" w:hAnsi="Century Gothic"/>
          <w:b/>
        </w:rPr>
      </w:pPr>
    </w:p>
    <w:p w:rsidR="00844C6E" w:rsidRPr="00397D64" w:rsidRDefault="00844C6E" w:rsidP="00A04592">
      <w:pPr>
        <w:spacing w:line="276" w:lineRule="auto"/>
        <w:jc w:val="both"/>
        <w:rPr>
          <w:rFonts w:ascii="Century Gothic" w:hAnsi="Century Gothic"/>
        </w:rPr>
      </w:pPr>
      <w:r w:rsidRPr="00397D64">
        <w:rPr>
          <w:rFonts w:ascii="Century Gothic" w:hAnsi="Century Gothic"/>
        </w:rPr>
        <w:t>Prezados Senhores,</w:t>
      </w:r>
    </w:p>
    <w:p w:rsidR="00844C6E" w:rsidRPr="00397D64" w:rsidRDefault="00844C6E" w:rsidP="00A04592">
      <w:pPr>
        <w:spacing w:line="276" w:lineRule="auto"/>
        <w:jc w:val="both"/>
        <w:rPr>
          <w:rFonts w:ascii="Century Gothic" w:hAnsi="Century Gothic"/>
        </w:rPr>
      </w:pPr>
      <w:r w:rsidRPr="00397D64">
        <w:rPr>
          <w:rFonts w:ascii="Century Gothic" w:hAnsi="Century Gothic"/>
        </w:rPr>
        <w:t xml:space="preserve">Em atenção ao e-mail de 22/12/2021 às 11:29 que informa dúvidas sobre condições do Pregão Presencial </w:t>
      </w:r>
      <w:proofErr w:type="gramStart"/>
      <w:r w:rsidRPr="00397D64">
        <w:rPr>
          <w:rFonts w:ascii="Century Gothic" w:hAnsi="Century Gothic"/>
        </w:rPr>
        <w:t>supra mencionado</w:t>
      </w:r>
      <w:proofErr w:type="gramEnd"/>
      <w:r w:rsidRPr="00397D64">
        <w:rPr>
          <w:rFonts w:ascii="Century Gothic" w:hAnsi="Century Gothic"/>
        </w:rPr>
        <w:t xml:space="preserve"> e sobre elas solicita esclarecimentos, cumpre-nos a responder:</w:t>
      </w:r>
    </w:p>
    <w:p w:rsidR="00844C6E" w:rsidRPr="00397D64" w:rsidRDefault="005D28F9" w:rsidP="00844C6E">
      <w:pPr>
        <w:spacing w:line="276" w:lineRule="auto"/>
        <w:jc w:val="both"/>
        <w:rPr>
          <w:rFonts w:ascii="Century Gothic" w:hAnsi="Century Gothic"/>
          <w:b/>
        </w:rPr>
      </w:pPr>
      <w:r w:rsidRPr="00397D64">
        <w:rPr>
          <w:rFonts w:ascii="Century Gothic" w:hAnsi="Century Gothic"/>
          <w:b/>
          <w:u w:val="single"/>
        </w:rPr>
        <w:t>Esclarecimento 01</w:t>
      </w:r>
      <w:r w:rsidRPr="00397D64">
        <w:rPr>
          <w:rFonts w:ascii="Century Gothic" w:hAnsi="Century Gothic"/>
        </w:rPr>
        <w:t>:</w:t>
      </w:r>
      <w:r w:rsidRPr="00397D64">
        <w:rPr>
          <w:rFonts w:ascii="Century Gothic" w:hAnsi="Century Gothic"/>
          <w:b/>
        </w:rPr>
        <w:t xml:space="preserve"> </w:t>
      </w:r>
    </w:p>
    <w:p w:rsidR="00844C6E" w:rsidRPr="00397D64" w:rsidRDefault="00844C6E" w:rsidP="00844C6E">
      <w:pPr>
        <w:spacing w:line="276" w:lineRule="auto"/>
        <w:jc w:val="both"/>
        <w:rPr>
          <w:rFonts w:ascii="Century Gothic" w:hAnsi="Century Gothic"/>
        </w:rPr>
      </w:pPr>
      <w:r w:rsidRPr="00397D64">
        <w:rPr>
          <w:rFonts w:ascii="Century Gothic" w:hAnsi="Century Gothic"/>
        </w:rPr>
        <w:t xml:space="preserve">Quais </w:t>
      </w:r>
      <w:proofErr w:type="spellStart"/>
      <w:r w:rsidRPr="00397D64">
        <w:rPr>
          <w:rFonts w:ascii="Century Gothic" w:hAnsi="Century Gothic"/>
        </w:rPr>
        <w:t>ccts</w:t>
      </w:r>
      <w:proofErr w:type="spellEnd"/>
      <w:r w:rsidRPr="00397D64">
        <w:rPr>
          <w:rFonts w:ascii="Century Gothic" w:hAnsi="Century Gothic"/>
        </w:rPr>
        <w:t xml:space="preserve"> ou salários base foram utilizados para chegar ao valor de referência apresentado?</w:t>
      </w:r>
    </w:p>
    <w:p w:rsidR="00603D5C" w:rsidRPr="00397D64" w:rsidRDefault="005D28F9" w:rsidP="00844C6E">
      <w:pPr>
        <w:spacing w:line="276" w:lineRule="auto"/>
        <w:jc w:val="both"/>
        <w:rPr>
          <w:rFonts w:ascii="Century Gothic" w:hAnsi="Century Gothic"/>
        </w:rPr>
      </w:pPr>
      <w:r w:rsidRPr="00397D64">
        <w:rPr>
          <w:rFonts w:ascii="Century Gothic" w:hAnsi="Century Gothic"/>
          <w:b/>
          <w:u w:val="single"/>
        </w:rPr>
        <w:t>Resposta</w:t>
      </w:r>
      <w:r w:rsidRPr="00397D64">
        <w:rPr>
          <w:rFonts w:ascii="Century Gothic" w:hAnsi="Century Gothic"/>
        </w:rPr>
        <w:t xml:space="preserve">: </w:t>
      </w:r>
      <w:r w:rsidR="00844C6E" w:rsidRPr="00397D64">
        <w:rPr>
          <w:rFonts w:ascii="Century Gothic" w:hAnsi="Century Gothic"/>
        </w:rPr>
        <w:t xml:space="preserve">O objeto do certame cinge-se a prestação do serviço de apoio administrativo, com a remuneração vinculada a quantidade de horas de serviços solicitados pelo Município. O Município não efetuará o pagamento da remuneração diretamente ao executor dos serviços, mas a empresa licitante, consoante o número de horas de serviços prestados, constantes das ordens de serviço. Assim, a proposta apresentada pelo interessado deverá levar em consideração a quantidade de horas requisitadas pela execução dos serviços, considerando a quantidade de prepostos necessária a cumprir o objeto do edital e a respectiva jornada de trabalho, observando os direitos previstos na CLT e nas </w:t>
      </w:r>
      <w:proofErr w:type="spellStart"/>
      <w:r w:rsidR="00844C6E" w:rsidRPr="00397D64">
        <w:rPr>
          <w:rFonts w:ascii="Century Gothic" w:hAnsi="Century Gothic"/>
        </w:rPr>
        <w:t>CCTs</w:t>
      </w:r>
      <w:proofErr w:type="spellEnd"/>
      <w:r w:rsidR="00844C6E" w:rsidRPr="00397D64">
        <w:rPr>
          <w:rFonts w:ascii="Century Gothic" w:hAnsi="Century Gothic"/>
        </w:rPr>
        <w:t>, como forma de compor o preço a ser ofertado ao poder público, não cabendo ao Município fixar a remuneração dos funcionários da licitante e ou ditar qual CCT eventualmente será seguida. Caberá ao licitante, portanto, apresentar ao poder público proposta de preços compatível com a fixação dos respectivos salários de seus empregados com os reflexos da observância das normas trabalhistas e em consonância com o valor máximo da hora dos serviços prestados fixados no edital.</w:t>
      </w:r>
    </w:p>
    <w:p w:rsidR="00657A59" w:rsidRPr="00397D64" w:rsidRDefault="005D28F9" w:rsidP="00A04592">
      <w:pPr>
        <w:spacing w:line="276" w:lineRule="auto"/>
        <w:jc w:val="both"/>
        <w:rPr>
          <w:rFonts w:ascii="Century Gothic" w:hAnsi="Century Gothic"/>
        </w:rPr>
      </w:pPr>
      <w:r w:rsidRPr="00397D64">
        <w:rPr>
          <w:rFonts w:ascii="Century Gothic" w:hAnsi="Century Gothic"/>
          <w:b/>
          <w:u w:val="single"/>
        </w:rPr>
        <w:t>Esclarecimento 02</w:t>
      </w:r>
      <w:r w:rsidRPr="00397D64">
        <w:rPr>
          <w:rFonts w:ascii="Century Gothic" w:hAnsi="Century Gothic"/>
        </w:rPr>
        <w:t xml:space="preserve">: </w:t>
      </w:r>
    </w:p>
    <w:p w:rsidR="00844C6E" w:rsidRPr="00397D64" w:rsidRDefault="00844C6E" w:rsidP="00A04592">
      <w:pPr>
        <w:spacing w:line="276" w:lineRule="auto"/>
        <w:jc w:val="both"/>
        <w:rPr>
          <w:rFonts w:ascii="Century Gothic" w:hAnsi="Century Gothic"/>
        </w:rPr>
      </w:pPr>
      <w:r w:rsidRPr="00397D64">
        <w:rPr>
          <w:rFonts w:ascii="Century Gothic" w:hAnsi="Century Gothic"/>
        </w:rPr>
        <w:t>Qual o grau de escolaridade exigido para os cargos solicitados?</w:t>
      </w:r>
    </w:p>
    <w:p w:rsidR="00657A59" w:rsidRPr="00397D64" w:rsidRDefault="00A04592" w:rsidP="00A04592">
      <w:pPr>
        <w:spacing w:line="276" w:lineRule="auto"/>
        <w:jc w:val="both"/>
        <w:rPr>
          <w:rFonts w:ascii="Century Gothic" w:hAnsi="Century Gothic"/>
        </w:rPr>
      </w:pPr>
      <w:r w:rsidRPr="00397D64">
        <w:rPr>
          <w:rFonts w:ascii="Century Gothic" w:hAnsi="Century Gothic"/>
          <w:b/>
          <w:u w:val="single"/>
        </w:rPr>
        <w:t>Reposta</w:t>
      </w:r>
      <w:r w:rsidRPr="00397D64">
        <w:rPr>
          <w:rFonts w:ascii="Century Gothic" w:hAnsi="Century Gothic"/>
        </w:rPr>
        <w:t xml:space="preserve">: </w:t>
      </w:r>
    </w:p>
    <w:p w:rsidR="00397D64" w:rsidRPr="00397D64" w:rsidRDefault="00397D64" w:rsidP="00A04592">
      <w:pPr>
        <w:spacing w:line="276" w:lineRule="auto"/>
        <w:jc w:val="both"/>
        <w:rPr>
          <w:rFonts w:ascii="Century Gothic" w:hAnsi="Century Gothic"/>
        </w:rPr>
      </w:pPr>
      <w:r w:rsidRPr="00397D64">
        <w:rPr>
          <w:rFonts w:ascii="Century Gothic" w:hAnsi="Century Gothic"/>
        </w:rPr>
        <w:t>Não está sendo exigido qualquer grau de escolaridade.</w:t>
      </w:r>
    </w:p>
    <w:p w:rsidR="00397D64" w:rsidRPr="00397D64" w:rsidRDefault="00397D64" w:rsidP="00A04592">
      <w:pPr>
        <w:spacing w:line="276" w:lineRule="auto"/>
        <w:jc w:val="both"/>
        <w:rPr>
          <w:rFonts w:ascii="Century Gothic" w:hAnsi="Century Gothic"/>
        </w:rPr>
      </w:pPr>
    </w:p>
    <w:p w:rsidR="00397D64" w:rsidRPr="00397D64" w:rsidRDefault="00397D64" w:rsidP="00397D64">
      <w:pPr>
        <w:spacing w:line="276" w:lineRule="auto"/>
        <w:ind w:firstLine="708"/>
        <w:jc w:val="both"/>
        <w:rPr>
          <w:rFonts w:ascii="Century Gothic" w:hAnsi="Century Gothic"/>
        </w:rPr>
      </w:pPr>
      <w:r w:rsidRPr="00397D64">
        <w:rPr>
          <w:rFonts w:ascii="Century Gothic" w:hAnsi="Century Gothic"/>
        </w:rPr>
        <w:t>Acreditamos ter prestado, satisfatoriamente, os esclarecimentos solicitados, dos quais também estamos dando ciência às demais licitantes.</w:t>
      </w:r>
    </w:p>
    <w:p w:rsidR="00397D64" w:rsidRDefault="00397D64" w:rsidP="00397D64">
      <w:pPr>
        <w:spacing w:line="276" w:lineRule="auto"/>
        <w:ind w:left="3540" w:firstLine="708"/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 xml:space="preserve">Lagoa Formosa, </w:t>
      </w:r>
      <w:bookmarkStart w:id="0" w:name="_GoBack"/>
      <w:bookmarkEnd w:id="0"/>
      <w:r>
        <w:rPr>
          <w:rFonts w:ascii="Century Gothic" w:hAnsi="Century Gothic"/>
        </w:rPr>
        <w:t>22 de dezembro de 2021.</w:t>
      </w:r>
    </w:p>
    <w:p w:rsidR="00397D64" w:rsidRPr="00397D64" w:rsidRDefault="00397D64" w:rsidP="00397D64">
      <w:pPr>
        <w:spacing w:line="276" w:lineRule="auto"/>
        <w:ind w:left="3540" w:firstLine="708"/>
        <w:jc w:val="right"/>
        <w:rPr>
          <w:rFonts w:ascii="Century Gothic" w:hAnsi="Century Gothic"/>
        </w:rPr>
      </w:pPr>
    </w:p>
    <w:p w:rsidR="00397D64" w:rsidRPr="00397D64" w:rsidRDefault="00397D64" w:rsidP="00397D64">
      <w:pPr>
        <w:spacing w:after="0" w:line="276" w:lineRule="auto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_________________________</w:t>
      </w:r>
      <w:r>
        <w:rPr>
          <w:rFonts w:ascii="Century Gothic" w:hAnsi="Century Gothic"/>
        </w:rPr>
        <w:br/>
        <w:t>Luiz Fernando Martins Costa</w:t>
      </w:r>
    </w:p>
    <w:p w:rsidR="00A04592" w:rsidRPr="00397D64" w:rsidRDefault="00397D64" w:rsidP="00397D64">
      <w:pPr>
        <w:spacing w:after="0" w:line="276" w:lineRule="auto"/>
        <w:jc w:val="center"/>
        <w:rPr>
          <w:rFonts w:ascii="Century Gothic" w:hAnsi="Century Gothic"/>
        </w:rPr>
      </w:pPr>
      <w:r w:rsidRPr="00397D64">
        <w:rPr>
          <w:rFonts w:ascii="Century Gothic" w:hAnsi="Century Gothic"/>
        </w:rPr>
        <w:t>Coord. Licitações</w:t>
      </w:r>
    </w:p>
    <w:sectPr w:rsidR="00A04592" w:rsidRPr="00397D64" w:rsidSect="00397D64">
      <w:headerReference w:type="default" r:id="rId6"/>
      <w:pgSz w:w="11906" w:h="16838"/>
      <w:pgMar w:top="1417" w:right="1416" w:bottom="851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592" w:rsidRDefault="00A04592" w:rsidP="00A04592">
      <w:pPr>
        <w:spacing w:after="0" w:line="240" w:lineRule="auto"/>
      </w:pPr>
      <w:r>
        <w:separator/>
      </w:r>
    </w:p>
  </w:endnote>
  <w:endnote w:type="continuationSeparator" w:id="0">
    <w:p w:rsidR="00A04592" w:rsidRDefault="00A04592" w:rsidP="00A0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592" w:rsidRDefault="00A04592" w:rsidP="00A04592">
      <w:pPr>
        <w:spacing w:after="0" w:line="240" w:lineRule="auto"/>
      </w:pPr>
      <w:r>
        <w:separator/>
      </w:r>
    </w:p>
  </w:footnote>
  <w:footnote w:type="continuationSeparator" w:id="0">
    <w:p w:rsidR="00A04592" w:rsidRDefault="00A04592" w:rsidP="00A04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C6E" w:rsidRPr="00844C6E" w:rsidRDefault="00844C6E" w:rsidP="00844C6E">
    <w:pPr>
      <w:pStyle w:val="Cabealho"/>
      <w:tabs>
        <w:tab w:val="clear" w:pos="4252"/>
        <w:tab w:val="clear" w:pos="8504"/>
        <w:tab w:val="left" w:pos="6450"/>
      </w:tabs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266700</wp:posOffset>
          </wp:positionH>
          <wp:positionV relativeFrom="paragraph">
            <wp:posOffset>175895</wp:posOffset>
          </wp:positionV>
          <wp:extent cx="520700" cy="565150"/>
          <wp:effectExtent l="0" t="0" r="0" b="6350"/>
          <wp:wrapNone/>
          <wp:docPr id="19" name="Imagem 1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tbl>
    <w:tblPr>
      <w:tblW w:w="6906" w:type="dxa"/>
      <w:tblInd w:w="1376" w:type="dxa"/>
      <w:tblLook w:val="04A0" w:firstRow="1" w:lastRow="0" w:firstColumn="1" w:lastColumn="0" w:noHBand="0" w:noVBand="1"/>
    </w:tblPr>
    <w:tblGrid>
      <w:gridCol w:w="2544"/>
      <w:gridCol w:w="4362"/>
    </w:tblGrid>
    <w:tr w:rsidR="00844C6E" w:rsidRPr="00E57445" w:rsidTr="00397D64">
      <w:trPr>
        <w:trHeight w:val="966"/>
      </w:trPr>
      <w:tc>
        <w:tcPr>
          <w:tcW w:w="2544" w:type="dxa"/>
          <w:tcBorders>
            <w:right w:val="single" w:sz="12" w:space="0" w:color="auto"/>
          </w:tcBorders>
          <w:shd w:val="clear" w:color="auto" w:fill="auto"/>
          <w:vAlign w:val="center"/>
        </w:tcPr>
        <w:p w:rsidR="00844C6E" w:rsidRPr="00E57445" w:rsidRDefault="00844C6E" w:rsidP="00844C6E">
          <w:pPr>
            <w:pStyle w:val="Cabealho"/>
            <w:rPr>
              <w:rFonts w:ascii="Century Gothic" w:hAnsi="Century Gothic" w:cs="Bookman Old Style"/>
              <w:b/>
              <w:sz w:val="28"/>
            </w:rPr>
          </w:pPr>
          <w:r w:rsidRPr="00E57445">
            <w:rPr>
              <w:rFonts w:ascii="Century Gothic" w:hAnsi="Century Gothic" w:cs="Bookman Old Style"/>
              <w:b/>
              <w:sz w:val="28"/>
            </w:rPr>
            <w:t>Prefeitura de Lagoa Formosa</w:t>
          </w:r>
        </w:p>
      </w:tc>
      <w:tc>
        <w:tcPr>
          <w:tcW w:w="4362" w:type="dxa"/>
          <w:tcBorders>
            <w:left w:val="single" w:sz="12" w:space="0" w:color="auto"/>
          </w:tcBorders>
          <w:shd w:val="clear" w:color="auto" w:fill="auto"/>
          <w:vAlign w:val="center"/>
        </w:tcPr>
        <w:p w:rsidR="00844C6E" w:rsidRPr="00E57445" w:rsidRDefault="00844C6E" w:rsidP="00844C6E">
          <w:pPr>
            <w:pStyle w:val="Cabealho"/>
            <w:ind w:left="181"/>
            <w:rPr>
              <w:rFonts w:ascii="Century Gothic" w:hAnsi="Century Gothic" w:cs="Bookman Old Style"/>
              <w:b/>
            </w:rPr>
          </w:pPr>
          <w:r w:rsidRPr="00E57445">
            <w:rPr>
              <w:rFonts w:ascii="Century Gothic" w:hAnsi="Century Gothic" w:cs="Bookman Old Style"/>
              <w:b/>
            </w:rPr>
            <w:t>Secretaria Municipal de</w:t>
          </w:r>
        </w:p>
        <w:p w:rsidR="00844C6E" w:rsidRPr="00E57445" w:rsidRDefault="00844C6E" w:rsidP="00844C6E">
          <w:pPr>
            <w:pStyle w:val="Cabealho"/>
            <w:ind w:left="181"/>
            <w:rPr>
              <w:rFonts w:ascii="Century Gothic" w:hAnsi="Century Gothic" w:cs="Bookman Old Style"/>
              <w:b/>
              <w:i/>
              <w:sz w:val="20"/>
            </w:rPr>
          </w:pPr>
          <w:r>
            <w:rPr>
              <w:rFonts w:ascii="Century Gothic" w:hAnsi="Century Gothic" w:cs="Bookman Old Style"/>
              <w:b/>
              <w:sz w:val="56"/>
            </w:rPr>
            <w:t>Administração</w:t>
          </w:r>
        </w:p>
      </w:tc>
    </w:tr>
  </w:tbl>
  <w:p w:rsidR="00A04592" w:rsidRPr="00844C6E" w:rsidRDefault="00A04592" w:rsidP="00844C6E">
    <w:pPr>
      <w:pStyle w:val="Cabealho"/>
      <w:tabs>
        <w:tab w:val="clear" w:pos="4252"/>
        <w:tab w:val="clear" w:pos="8504"/>
        <w:tab w:val="left" w:pos="64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71"/>
    <w:rsid w:val="00167D81"/>
    <w:rsid w:val="002539E8"/>
    <w:rsid w:val="00397D64"/>
    <w:rsid w:val="005D28F9"/>
    <w:rsid w:val="005E6FD0"/>
    <w:rsid w:val="00603D5C"/>
    <w:rsid w:val="00657A59"/>
    <w:rsid w:val="007856B5"/>
    <w:rsid w:val="00844C6E"/>
    <w:rsid w:val="00A04592"/>
    <w:rsid w:val="00DA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4:docId w14:val="38FEC300"/>
  <w15:chartTrackingRefBased/>
  <w15:docId w15:val="{64AAE166-7B4B-4595-9A83-4B6A73F67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d,he,Char"/>
    <w:basedOn w:val="Normal"/>
    <w:link w:val="CabealhoChar"/>
    <w:uiPriority w:val="99"/>
    <w:unhideWhenUsed/>
    <w:qFormat/>
    <w:rsid w:val="00A045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hd Char,he Char,Char Char"/>
    <w:basedOn w:val="Fontepargpadro"/>
    <w:link w:val="Cabealho"/>
    <w:uiPriority w:val="99"/>
    <w:rsid w:val="00A04592"/>
  </w:style>
  <w:style w:type="paragraph" w:styleId="Rodap">
    <w:name w:val="footer"/>
    <w:basedOn w:val="Normal"/>
    <w:link w:val="RodapChar"/>
    <w:uiPriority w:val="99"/>
    <w:unhideWhenUsed/>
    <w:rsid w:val="00A045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04592"/>
  </w:style>
  <w:style w:type="character" w:styleId="Hyperlink">
    <w:name w:val="Hyperlink"/>
    <w:basedOn w:val="Fontepargpadro"/>
    <w:uiPriority w:val="99"/>
    <w:unhideWhenUsed/>
    <w:rsid w:val="00844C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306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Wind7ADM</dc:creator>
  <cp:keywords/>
  <dc:description/>
  <cp:lastModifiedBy>Wind7ADM</cp:lastModifiedBy>
  <cp:revision>4</cp:revision>
  <dcterms:created xsi:type="dcterms:W3CDTF">2021-07-30T16:40:00Z</dcterms:created>
  <dcterms:modified xsi:type="dcterms:W3CDTF">2021-12-22T16:32:00Z</dcterms:modified>
</cp:coreProperties>
</file>